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30B" w:rsidRDefault="00FD7511">
      <w:pPr>
        <w:spacing w:after="0" w:line="259" w:lineRule="auto"/>
        <w:ind w:right="16" w:firstLine="0"/>
        <w:jc w:val="center"/>
      </w:pPr>
      <w:r>
        <w:rPr>
          <w:b/>
          <w:color w:val="222222"/>
          <w:sz w:val="26"/>
        </w:rPr>
        <w:t>ДОГОВОР АРЕНДЫ</w:t>
      </w:r>
    </w:p>
    <w:p w:rsidR="00F8630B" w:rsidRDefault="00FD7511">
      <w:pPr>
        <w:tabs>
          <w:tab w:val="center" w:pos="7470"/>
        </w:tabs>
        <w:spacing w:after="410"/>
        <w:ind w:left="-15" w:firstLine="0"/>
        <w:jc w:val="left"/>
      </w:pPr>
      <w:r>
        <w:t xml:space="preserve">г. </w:t>
      </w:r>
      <w:r w:rsidR="00FB1BCA">
        <w:t>Москва</w:t>
      </w:r>
      <w:r>
        <w:tab/>
        <w:t>«_» ____________  20</w:t>
      </w:r>
      <w:r w:rsidR="00FB1BCA">
        <w:t>22</w:t>
      </w:r>
      <w:r>
        <w:t xml:space="preserve"> г.</w:t>
      </w:r>
    </w:p>
    <w:p w:rsidR="00F8630B" w:rsidRDefault="00FD7511">
      <w:pPr>
        <w:ind w:left="-15" w:firstLine="0"/>
      </w:pPr>
      <w:r>
        <w:t xml:space="preserve">Индивидуальный предприниматель </w:t>
      </w:r>
      <w:r w:rsidR="00CB5C9F">
        <w:t>Абдуллаев</w:t>
      </w:r>
      <w:r>
        <w:t xml:space="preserve"> </w:t>
      </w:r>
      <w:r w:rsidR="00CB5C9F">
        <w:t>Эльхан</w:t>
      </w:r>
      <w:r>
        <w:t xml:space="preserve"> </w:t>
      </w:r>
      <w:proofErr w:type="spellStart"/>
      <w:r w:rsidR="00CB5C9F">
        <w:t>Эльшан</w:t>
      </w:r>
      <w:proofErr w:type="spellEnd"/>
      <w:r w:rsidR="00CB5C9F">
        <w:t xml:space="preserve"> </w:t>
      </w:r>
      <w:proofErr w:type="spellStart"/>
      <w:r w:rsidR="00CB5C9F">
        <w:t>оглы</w:t>
      </w:r>
      <w:proofErr w:type="spellEnd"/>
      <w:r>
        <w:t>, именуемый в дальнейшем «Арендодатель», с одной стороны, и ____________________________________________________, именуемый(</w:t>
      </w:r>
      <w:proofErr w:type="spellStart"/>
      <w:r>
        <w:t>ая</w:t>
      </w:r>
      <w:proofErr w:type="spellEnd"/>
      <w:r>
        <w:t>)  в дальнейшем «Арендатор», с другой стороны, заключили настоящий до</w:t>
      </w:r>
      <w:r>
        <w:t>говор о нижеследующем:</w:t>
      </w:r>
    </w:p>
    <w:p w:rsidR="00F8630B" w:rsidRDefault="00FD7511">
      <w:pPr>
        <w:numPr>
          <w:ilvl w:val="0"/>
          <w:numId w:val="1"/>
        </w:numPr>
      </w:pPr>
      <w:r>
        <w:t xml:space="preserve">Арендодатель обязуется предоставить во временное пользование, а Арендатор принять, </w:t>
      </w:r>
      <w:proofErr w:type="spellStart"/>
      <w:r>
        <w:t>оплатитьпользование</w:t>
      </w:r>
      <w:proofErr w:type="spellEnd"/>
      <w:r>
        <w:t xml:space="preserve"> и своевременно возвратить кальян(ы) и сопутствующее оборудование в исправном состоянии с учетом нормального износа.</w:t>
      </w:r>
    </w:p>
    <w:p w:rsidR="00F8630B" w:rsidRDefault="00FD7511">
      <w:pPr>
        <w:numPr>
          <w:ilvl w:val="0"/>
          <w:numId w:val="1"/>
        </w:numPr>
      </w:pPr>
      <w:r>
        <w:t>Кальян(ы) и со</w:t>
      </w:r>
      <w:r>
        <w:t>путствующее оборудование предоставляются на срок _______</w:t>
      </w:r>
      <w:proofErr w:type="spellStart"/>
      <w:r>
        <w:t>от___________.Арендатор</w:t>
      </w:r>
      <w:proofErr w:type="spellEnd"/>
      <w:r>
        <w:t xml:space="preserve"> вправе продлить срок аренды на 24 часа, о чем он обязан сообщить Арендодателю не позднее, чем за час до окончания срока аренды.</w:t>
      </w:r>
    </w:p>
    <w:p w:rsidR="00F8630B" w:rsidRDefault="00FD7511">
      <w:pPr>
        <w:numPr>
          <w:ilvl w:val="0"/>
          <w:numId w:val="1"/>
        </w:numPr>
      </w:pPr>
      <w:r>
        <w:t>Арендодатель обязан предоставить кальян(ы) и соп</w:t>
      </w:r>
      <w:r>
        <w:t xml:space="preserve">утствующее оборудование в </w:t>
      </w:r>
      <w:proofErr w:type="spellStart"/>
      <w:r>
        <w:t>исправномсостоянии</w:t>
      </w:r>
      <w:proofErr w:type="spellEnd"/>
      <w:r>
        <w:t>.</w:t>
      </w:r>
    </w:p>
    <w:p w:rsidR="00F8630B" w:rsidRDefault="00FD7511">
      <w:pPr>
        <w:numPr>
          <w:ilvl w:val="0"/>
          <w:numId w:val="1"/>
        </w:numPr>
      </w:pPr>
      <w:r>
        <w:t xml:space="preserve">Арендатор принимает кальян(ы) ,оплачивает заказ, и вносит залог. Сумма заказа ________ </w:t>
      </w:r>
      <w:proofErr w:type="spellStart"/>
      <w:r>
        <w:t>рублей,сумма</w:t>
      </w:r>
      <w:proofErr w:type="spellEnd"/>
      <w:r>
        <w:t xml:space="preserve"> залога_______ рублей.  </w:t>
      </w:r>
    </w:p>
    <w:p w:rsidR="00F8630B" w:rsidRDefault="00FD7511">
      <w:pPr>
        <w:numPr>
          <w:ilvl w:val="0"/>
          <w:numId w:val="1"/>
        </w:numPr>
      </w:pPr>
      <w:r>
        <w:t>. В случае выхода из строя кальяна(</w:t>
      </w:r>
      <w:proofErr w:type="spellStart"/>
      <w:r>
        <w:t>ов</w:t>
      </w:r>
      <w:proofErr w:type="spellEnd"/>
      <w:r>
        <w:t xml:space="preserve">) и сопутствующего оборудования по причинам, не </w:t>
      </w:r>
      <w:proofErr w:type="spellStart"/>
      <w:r>
        <w:t>з</w:t>
      </w:r>
      <w:r>
        <w:t>ависящимот</w:t>
      </w:r>
      <w:proofErr w:type="spellEnd"/>
      <w:r>
        <w:t xml:space="preserve"> Арендатора, Арендодатель обязан в течение 6 часов устранить поломку или заменить вышедший из строя предмет исправным. Данный случай удовлетворяется двусторонним актом. За время, в течение которого Арендатор не имел возможности пользоваться обору</w:t>
      </w:r>
      <w:r>
        <w:t>дованием вследствие выхода его из строя, арендная плата не взимается и срок аренды соответственно продлевается.</w:t>
      </w:r>
    </w:p>
    <w:p w:rsidR="00F8630B" w:rsidRDefault="00FD7511">
      <w:pPr>
        <w:numPr>
          <w:ilvl w:val="0"/>
          <w:numId w:val="1"/>
        </w:numPr>
      </w:pPr>
      <w:r>
        <w:t xml:space="preserve">Если кальян(ы) и сопутствующее оборудование вышли из строя вследствие </w:t>
      </w:r>
      <w:proofErr w:type="spellStart"/>
      <w:r>
        <w:t>неправильнойэксплуатации</w:t>
      </w:r>
      <w:proofErr w:type="spellEnd"/>
      <w:r>
        <w:t xml:space="preserve"> или хранения их Арендатором, то в этом случае из </w:t>
      </w:r>
      <w:r>
        <w:t>залога вычитается стоимость ремонта или замены оборудования.</w:t>
      </w:r>
    </w:p>
    <w:p w:rsidR="00F8630B" w:rsidRDefault="00FD7511">
      <w:pPr>
        <w:numPr>
          <w:ilvl w:val="0"/>
          <w:numId w:val="1"/>
        </w:numPr>
      </w:pPr>
      <w:r>
        <w:t>Арендатор не вправе передавать взятые в аренду кальяны в пользование третьим лицам.</w:t>
      </w:r>
    </w:p>
    <w:p w:rsidR="00F8630B" w:rsidRDefault="00FD7511">
      <w:pPr>
        <w:numPr>
          <w:ilvl w:val="0"/>
          <w:numId w:val="1"/>
        </w:numPr>
      </w:pPr>
      <w:r>
        <w:t xml:space="preserve">Арендатор вправе вернуть кальяны досрочно предупредив Арендодателя об этом не позднее, </w:t>
      </w:r>
      <w:proofErr w:type="spellStart"/>
      <w:r>
        <w:t>чемза</w:t>
      </w:r>
      <w:proofErr w:type="spellEnd"/>
      <w:r>
        <w:t xml:space="preserve"> 3 часа до срока во</w:t>
      </w:r>
      <w:r>
        <w:t>зврата. Арендная плата, при этом взымается за время, которое кальяны находились у Арендатора.</w:t>
      </w:r>
    </w:p>
    <w:p w:rsidR="00F8630B" w:rsidRDefault="00FD7511">
      <w:pPr>
        <w:numPr>
          <w:ilvl w:val="0"/>
          <w:numId w:val="1"/>
        </w:numPr>
      </w:pPr>
      <w:r>
        <w:t>Срок нахождения кальянов в аренде исчисляется с момента расписки в их получении.</w:t>
      </w:r>
    </w:p>
    <w:p w:rsidR="00F8630B" w:rsidRDefault="00FD7511">
      <w:pPr>
        <w:numPr>
          <w:ilvl w:val="0"/>
          <w:numId w:val="1"/>
        </w:numPr>
      </w:pPr>
      <w:r>
        <w:t xml:space="preserve">При возврате кальянов производится проверка комплектности и технический осмотр в </w:t>
      </w:r>
      <w:proofErr w:type="spellStart"/>
      <w:r>
        <w:t>присутствиипредставителя</w:t>
      </w:r>
      <w:proofErr w:type="spellEnd"/>
      <w:r>
        <w:t xml:space="preserve"> Арендатора. В случае некомплектности или неисправности оборудования составляется двусторонний акт, который служит основанием для предъявления претензий. Если Арендатор отказался подписывать акт, об этом делается соответствующая отм</w:t>
      </w:r>
      <w:r>
        <w:t>етка в акте, который составляется с участием компетентного представителя независимой организации.</w:t>
      </w:r>
    </w:p>
    <w:p w:rsidR="00F8630B" w:rsidRDefault="00FD7511">
      <w:pPr>
        <w:numPr>
          <w:ilvl w:val="0"/>
          <w:numId w:val="1"/>
        </w:numPr>
        <w:spacing w:after="0" w:line="259" w:lineRule="auto"/>
      </w:pPr>
      <w:r>
        <w:t>При порче оборудования Арендодатель вправе удержать часть залога или его  полную сумму.</w:t>
      </w:r>
    </w:p>
    <w:p w:rsidR="00F8630B" w:rsidRDefault="00FD7511">
      <w:pPr>
        <w:numPr>
          <w:ilvl w:val="0"/>
          <w:numId w:val="1"/>
        </w:numPr>
        <w:spacing w:after="2704"/>
      </w:pPr>
      <w:r>
        <w:t>Настоящий Договор составлен в двух экземплярах, имеющих одинаковую юри</w:t>
      </w:r>
      <w:r>
        <w:t xml:space="preserve">дическую силу, </w:t>
      </w:r>
      <w:proofErr w:type="spellStart"/>
      <w:r>
        <w:t>поодному</w:t>
      </w:r>
      <w:proofErr w:type="spellEnd"/>
      <w:r>
        <w:t xml:space="preserve"> экземпляру для каждой из сторон.</w:t>
      </w:r>
    </w:p>
    <w:p w:rsidR="00F8630B" w:rsidRDefault="00FD7511">
      <w:pPr>
        <w:spacing w:after="212" w:line="259" w:lineRule="auto"/>
        <w:ind w:left="10" w:right="60" w:hanging="1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Подпись </w:t>
      </w:r>
    </w:p>
    <w:p w:rsidR="002E0BBF" w:rsidRDefault="002E0BBF" w:rsidP="002E0BBF">
      <w:pPr>
        <w:spacing w:after="212" w:line="259" w:lineRule="auto"/>
        <w:ind w:right="60"/>
      </w:pPr>
    </w:p>
    <w:p w:rsidR="002E0BBF" w:rsidRDefault="00FD7511" w:rsidP="002E0BBF">
      <w:pPr>
        <w:spacing w:after="212" w:line="259" w:lineRule="auto"/>
        <w:ind w:left="10" w:right="11" w:hanging="1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F8630B" w:rsidRPr="009F1236" w:rsidRDefault="00491127">
      <w:pPr>
        <w:spacing w:after="212" w:line="259" w:lineRule="auto"/>
        <w:ind w:left="10" w:right="11" w:hanging="10"/>
        <w:jc w:val="center"/>
        <w:rPr>
          <w:rStyle w:val="a7"/>
        </w:rPr>
      </w:pPr>
      <w:r w:rsidRPr="009F1236">
        <w:rPr>
          <w:rStyle w:val="a7"/>
        </w:rPr>
        <w:t>Арендодатель</w:t>
      </w:r>
    </w:p>
    <w:p w:rsidR="002E0BBF" w:rsidRPr="00655393" w:rsidRDefault="00655393" w:rsidP="00655393">
      <w:pPr>
        <w:pStyle w:val="a5"/>
        <w:rPr>
          <w:rStyle w:val="a7"/>
        </w:rPr>
      </w:pPr>
      <w:r>
        <w:rPr>
          <w:rStyle w:val="a7"/>
        </w:rPr>
        <w:t xml:space="preserve">                                                     </w:t>
      </w:r>
      <w:r w:rsidR="00491127" w:rsidRPr="00655393">
        <w:rPr>
          <w:rStyle w:val="a7"/>
        </w:rPr>
        <w:t>Арендатор</w:t>
      </w:r>
    </w:p>
    <w:sectPr w:rsidR="002E0BBF" w:rsidRPr="00655393">
      <w:pgSz w:w="11900" w:h="16840"/>
      <w:pgMar w:top="1440" w:right="842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E59F1"/>
    <w:multiLevelType w:val="hybridMultilevel"/>
    <w:tmpl w:val="FFFFFFFF"/>
    <w:lvl w:ilvl="0" w:tplc="6E507FE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48A6A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5406E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C188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9CFEB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D2D03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FE040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DC35A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D8797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0B"/>
    <w:rsid w:val="002E0BBF"/>
    <w:rsid w:val="00491127"/>
    <w:rsid w:val="004D2247"/>
    <w:rsid w:val="00655393"/>
    <w:rsid w:val="008952D0"/>
    <w:rsid w:val="009F1236"/>
    <w:rsid w:val="00CB5C9F"/>
    <w:rsid w:val="00F8630B"/>
    <w:rsid w:val="00FB1BCA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C68C5"/>
  <w15:docId w15:val="{81AB1D3E-12A5-4841-A3C9-94FD306C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9" w:lineRule="auto"/>
      <w:ind w:firstLine="556"/>
      <w:jc w:val="both"/>
    </w:pPr>
    <w:rPr>
      <w:rFonts w:ascii="Arial" w:eastAsia="Arial" w:hAnsi="Arial" w:cs="Arial"/>
      <w:color w:val="333333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22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D2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55393"/>
    <w:pPr>
      <w:numPr>
        <w:ilvl w:val="1"/>
      </w:numPr>
      <w:spacing w:after="160"/>
      <w:ind w:firstLine="556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655393"/>
    <w:rPr>
      <w:color w:val="5A5A5A" w:themeColor="text1" w:themeTint="A5"/>
      <w:spacing w:val="15"/>
    </w:rPr>
  </w:style>
  <w:style w:type="character" w:styleId="a7">
    <w:name w:val="Emphasis"/>
    <w:basedOn w:val="a0"/>
    <w:uiPriority w:val="20"/>
    <w:qFormat/>
    <w:rsid w:val="00655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2022-04-20T10:36:00Z</dcterms:created>
  <dcterms:modified xsi:type="dcterms:W3CDTF">2022-04-20T10:36:00Z</dcterms:modified>
</cp:coreProperties>
</file>